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DAB0E" w14:textId="407DBDCE" w:rsidR="00032E4E" w:rsidRDefault="00A61095">
      <w:pPr>
        <w:rPr>
          <w:b/>
          <w:bCs/>
          <w:sz w:val="56"/>
          <w:szCs w:val="56"/>
        </w:rPr>
      </w:pPr>
      <w:bookmarkStart w:id="0" w:name="_GoBack"/>
      <w:bookmarkEnd w:id="0"/>
      <w:r>
        <w:rPr>
          <w:b/>
          <w:bCs/>
          <w:noProof/>
          <w:sz w:val="56"/>
          <w:szCs w:val="56"/>
          <w:lang w:eastAsia="sv-SE"/>
        </w:rPr>
        <w:drawing>
          <wp:inline distT="0" distB="0" distL="0" distR="0" wp14:anchorId="32E75EC1" wp14:editId="1148DAA7">
            <wp:extent cx="2049780" cy="513350"/>
            <wp:effectExtent l="0" t="0" r="7620" b="1270"/>
            <wp:docPr id="517177792" name="Bildobjekt 1" descr="En bild som visar Grafik, Karmin, grafisk design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177792" name="Bildobjekt 1" descr="En bild som visar Grafik, Karmin, grafisk design, logotyp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63" cy="53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E6EC4" w14:textId="77777777" w:rsidR="00A61095" w:rsidRDefault="00A61095">
      <w:pPr>
        <w:rPr>
          <w:b/>
          <w:bCs/>
          <w:sz w:val="56"/>
          <w:szCs w:val="56"/>
        </w:rPr>
      </w:pPr>
    </w:p>
    <w:p w14:paraId="5B346E30" w14:textId="5292FDC6" w:rsidR="00B43DC8" w:rsidRPr="00832900" w:rsidRDefault="00B43DC8">
      <w:pPr>
        <w:rPr>
          <w:b/>
          <w:bCs/>
          <w:sz w:val="56"/>
          <w:szCs w:val="56"/>
        </w:rPr>
      </w:pPr>
      <w:r w:rsidRPr="00832900">
        <w:rPr>
          <w:b/>
          <w:bCs/>
          <w:sz w:val="56"/>
          <w:szCs w:val="56"/>
        </w:rPr>
        <w:t>PRESSMEDDELANDE</w:t>
      </w:r>
    </w:p>
    <w:p w14:paraId="23FF54ED" w14:textId="18640F7A" w:rsidR="00B43DC8" w:rsidRPr="00B43DC8" w:rsidRDefault="00B43DC8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B43DC8">
        <w:rPr>
          <w:sz w:val="20"/>
          <w:szCs w:val="20"/>
        </w:rPr>
        <w:t>Älvdalen den 1</w:t>
      </w:r>
      <w:r w:rsidR="00F43AB4">
        <w:rPr>
          <w:sz w:val="20"/>
          <w:szCs w:val="20"/>
        </w:rPr>
        <w:t>4</w:t>
      </w:r>
      <w:r w:rsidRPr="00B43DC8">
        <w:rPr>
          <w:sz w:val="20"/>
          <w:szCs w:val="20"/>
        </w:rPr>
        <w:t xml:space="preserve"> februari 2024</w:t>
      </w:r>
    </w:p>
    <w:p w14:paraId="52D6FF1F" w14:textId="77777777" w:rsidR="00B43DC8" w:rsidRDefault="00B43DC8"/>
    <w:p w14:paraId="114E1A7D" w14:textId="77777777" w:rsidR="00B43DC8" w:rsidRDefault="00B43DC8"/>
    <w:p w14:paraId="04812EBB" w14:textId="1D062F37" w:rsidR="00E83FBE" w:rsidRPr="00832900" w:rsidRDefault="00B43DC8" w:rsidP="00B07101">
      <w:pPr>
        <w:pStyle w:val="Rubrik1"/>
        <w:rPr>
          <w:sz w:val="36"/>
          <w:szCs w:val="36"/>
        </w:rPr>
      </w:pPr>
      <w:proofErr w:type="spellStart"/>
      <w:r w:rsidRPr="00832900">
        <w:rPr>
          <w:sz w:val="36"/>
          <w:szCs w:val="36"/>
        </w:rPr>
        <w:t>Kweðåpriseð</w:t>
      </w:r>
      <w:proofErr w:type="spellEnd"/>
      <w:r w:rsidRPr="00832900">
        <w:rPr>
          <w:sz w:val="36"/>
          <w:szCs w:val="36"/>
        </w:rPr>
        <w:t xml:space="preserve"> </w:t>
      </w:r>
      <w:proofErr w:type="spellStart"/>
      <w:r w:rsidRPr="00832900">
        <w:rPr>
          <w:sz w:val="36"/>
          <w:szCs w:val="36"/>
        </w:rPr>
        <w:t>Övdalskun</w:t>
      </w:r>
      <w:proofErr w:type="spellEnd"/>
    </w:p>
    <w:p w14:paraId="53F04E71" w14:textId="77777777" w:rsidR="00B07101" w:rsidRDefault="00B07101">
      <w:pPr>
        <w:rPr>
          <w:b/>
          <w:bCs/>
          <w:sz w:val="24"/>
          <w:szCs w:val="24"/>
        </w:rPr>
      </w:pPr>
    </w:p>
    <w:p w14:paraId="3EB4965F" w14:textId="5AC2652F" w:rsidR="00AA6E3F" w:rsidRPr="00832900" w:rsidRDefault="00B43DC8">
      <w:pPr>
        <w:rPr>
          <w:b/>
          <w:bCs/>
          <w:sz w:val="28"/>
          <w:szCs w:val="28"/>
        </w:rPr>
      </w:pPr>
      <w:r w:rsidRPr="00832900">
        <w:rPr>
          <w:b/>
          <w:bCs/>
          <w:sz w:val="28"/>
          <w:szCs w:val="28"/>
        </w:rPr>
        <w:t xml:space="preserve">Vid årets Företagsmässa i Älvdalen kommer ett helt nyinstiftat musikpris att delas ut. Det är </w:t>
      </w:r>
      <w:proofErr w:type="spellStart"/>
      <w:r w:rsidRPr="00832900">
        <w:rPr>
          <w:b/>
          <w:bCs/>
          <w:sz w:val="28"/>
          <w:szCs w:val="28"/>
        </w:rPr>
        <w:t>Kweðåpriseð</w:t>
      </w:r>
      <w:proofErr w:type="spellEnd"/>
      <w:r w:rsidRPr="00832900">
        <w:rPr>
          <w:b/>
          <w:bCs/>
          <w:sz w:val="28"/>
          <w:szCs w:val="28"/>
        </w:rPr>
        <w:t xml:space="preserve"> </w:t>
      </w:r>
      <w:proofErr w:type="spellStart"/>
      <w:r w:rsidRPr="00832900">
        <w:rPr>
          <w:b/>
          <w:bCs/>
          <w:sz w:val="28"/>
          <w:szCs w:val="28"/>
        </w:rPr>
        <w:t>Övdalskun</w:t>
      </w:r>
      <w:proofErr w:type="spellEnd"/>
      <w:r w:rsidRPr="00832900">
        <w:rPr>
          <w:b/>
          <w:bCs/>
          <w:sz w:val="28"/>
          <w:szCs w:val="28"/>
        </w:rPr>
        <w:t xml:space="preserve">, som på svenska betyder ”Älvdalskans </w:t>
      </w:r>
      <w:r w:rsidR="00032E4E">
        <w:rPr>
          <w:b/>
          <w:bCs/>
          <w:sz w:val="28"/>
          <w:szCs w:val="28"/>
        </w:rPr>
        <w:t>S</w:t>
      </w:r>
      <w:r w:rsidRPr="00832900">
        <w:rPr>
          <w:b/>
          <w:bCs/>
          <w:sz w:val="28"/>
          <w:szCs w:val="28"/>
        </w:rPr>
        <w:t>ångpris”</w:t>
      </w:r>
      <w:r w:rsidR="00333E4C" w:rsidRPr="00832900">
        <w:rPr>
          <w:b/>
          <w:bCs/>
          <w:sz w:val="28"/>
          <w:szCs w:val="28"/>
        </w:rPr>
        <w:t xml:space="preserve">. Priset ska uppmärksamma </w:t>
      </w:r>
      <w:r w:rsidR="00CD1B5A">
        <w:rPr>
          <w:b/>
          <w:bCs/>
          <w:sz w:val="28"/>
          <w:szCs w:val="28"/>
        </w:rPr>
        <w:t>artister</w:t>
      </w:r>
      <w:r w:rsidR="00333E4C" w:rsidRPr="00832900">
        <w:rPr>
          <w:b/>
          <w:bCs/>
          <w:sz w:val="28"/>
          <w:szCs w:val="28"/>
        </w:rPr>
        <w:t xml:space="preserve"> som</w:t>
      </w:r>
      <w:r w:rsidR="00032E4E">
        <w:rPr>
          <w:b/>
          <w:bCs/>
          <w:sz w:val="28"/>
          <w:szCs w:val="28"/>
        </w:rPr>
        <w:t xml:space="preserve"> på ett föredömligt sätt</w:t>
      </w:r>
      <w:r w:rsidR="00333E4C" w:rsidRPr="00832900">
        <w:rPr>
          <w:b/>
          <w:bCs/>
          <w:sz w:val="28"/>
          <w:szCs w:val="28"/>
        </w:rPr>
        <w:t xml:space="preserve"> </w:t>
      </w:r>
      <w:r w:rsidR="00032E4E">
        <w:rPr>
          <w:b/>
          <w:bCs/>
          <w:sz w:val="28"/>
          <w:szCs w:val="28"/>
        </w:rPr>
        <w:t>synliggör älvdalskan och sprider det vackra och unika språket genom sin musik.</w:t>
      </w:r>
      <w:r w:rsidR="00333E4C" w:rsidRPr="00832900">
        <w:rPr>
          <w:b/>
          <w:bCs/>
          <w:sz w:val="28"/>
          <w:szCs w:val="28"/>
        </w:rPr>
        <w:t xml:space="preserve"> </w:t>
      </w:r>
    </w:p>
    <w:p w14:paraId="24EB1B23" w14:textId="795E7CCF" w:rsidR="00032E4E" w:rsidRDefault="00B07101">
      <w:pPr>
        <w:rPr>
          <w:sz w:val="28"/>
          <w:szCs w:val="28"/>
        </w:rPr>
      </w:pPr>
      <w:r w:rsidRPr="00832900">
        <w:rPr>
          <w:sz w:val="28"/>
          <w:szCs w:val="28"/>
        </w:rPr>
        <w:t xml:space="preserve">Idén till priset kommer från företagsmässans arrangörer och är ett samarbete mellan dem, Älvdalens kommun och föreningen </w:t>
      </w:r>
      <w:proofErr w:type="spellStart"/>
      <w:r w:rsidRPr="00832900">
        <w:rPr>
          <w:sz w:val="28"/>
          <w:szCs w:val="28"/>
        </w:rPr>
        <w:t>Ulum</w:t>
      </w:r>
      <w:proofErr w:type="spellEnd"/>
      <w:r w:rsidRPr="00832900">
        <w:rPr>
          <w:sz w:val="28"/>
          <w:szCs w:val="28"/>
        </w:rPr>
        <w:t xml:space="preserve"> Dalska.</w:t>
      </w:r>
      <w:r w:rsidR="00AA6E3F" w:rsidRPr="00832900">
        <w:rPr>
          <w:sz w:val="28"/>
          <w:szCs w:val="28"/>
        </w:rPr>
        <w:t xml:space="preserve"> </w:t>
      </w:r>
      <w:r w:rsidR="00832900" w:rsidRPr="00832900">
        <w:rPr>
          <w:sz w:val="28"/>
          <w:szCs w:val="28"/>
        </w:rPr>
        <w:t>Utdelningen sker på fredag den 26 april kl. 12.30. Vilken eller vilka som får motta det ärofyllda priset låter vi ännu så länge vara en väl förborgad hemlighet.</w:t>
      </w:r>
    </w:p>
    <w:p w14:paraId="77E08945" w14:textId="6B175681" w:rsidR="005353BD" w:rsidRPr="00225913" w:rsidRDefault="00832900">
      <w:pPr>
        <w:rPr>
          <w:sz w:val="28"/>
          <w:szCs w:val="28"/>
        </w:rPr>
      </w:pPr>
      <w:r>
        <w:rPr>
          <w:sz w:val="28"/>
          <w:szCs w:val="28"/>
        </w:rPr>
        <w:t>Boka redan nu in datumen för Älvdalens Företagsmässa, 26-27 april</w:t>
      </w:r>
      <w:r w:rsidR="00032E4E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. </w:t>
      </w:r>
    </w:p>
    <w:p w14:paraId="02AB2040" w14:textId="591AE56E" w:rsidR="00832900" w:rsidRPr="005353BD" w:rsidRDefault="00832900">
      <w:pPr>
        <w:rPr>
          <w:b/>
          <w:bCs/>
          <w:sz w:val="32"/>
          <w:szCs w:val="32"/>
        </w:rPr>
      </w:pPr>
      <w:proofErr w:type="spellStart"/>
      <w:r w:rsidRPr="005353BD">
        <w:rPr>
          <w:b/>
          <w:bCs/>
          <w:sz w:val="32"/>
          <w:szCs w:val="32"/>
        </w:rPr>
        <w:t>Welkumner</w:t>
      </w:r>
      <w:proofErr w:type="spellEnd"/>
      <w:r w:rsidRPr="005353BD">
        <w:rPr>
          <w:b/>
          <w:bCs/>
          <w:sz w:val="32"/>
          <w:szCs w:val="32"/>
        </w:rPr>
        <w:t>!</w:t>
      </w:r>
    </w:p>
    <w:p w14:paraId="5AD22000" w14:textId="77777777" w:rsidR="00832900" w:rsidRDefault="00832900">
      <w:pPr>
        <w:rPr>
          <w:sz w:val="28"/>
          <w:szCs w:val="28"/>
        </w:rPr>
      </w:pPr>
    </w:p>
    <w:p w14:paraId="0A9B6449" w14:textId="77777777" w:rsidR="00225913" w:rsidRDefault="00832900">
      <w:pPr>
        <w:rPr>
          <w:sz w:val="28"/>
          <w:szCs w:val="28"/>
          <w:u w:val="single"/>
        </w:rPr>
      </w:pPr>
      <w:r w:rsidRPr="00832900">
        <w:rPr>
          <w:sz w:val="28"/>
          <w:szCs w:val="28"/>
          <w:u w:val="single"/>
        </w:rPr>
        <w:t>Kontaktperson</w:t>
      </w:r>
      <w:r w:rsidR="00225913">
        <w:rPr>
          <w:sz w:val="28"/>
          <w:szCs w:val="28"/>
          <w:u w:val="single"/>
        </w:rPr>
        <w:t>er</w:t>
      </w:r>
      <w:r w:rsidRPr="00832900">
        <w:rPr>
          <w:sz w:val="28"/>
          <w:szCs w:val="28"/>
          <w:u w:val="single"/>
        </w:rPr>
        <w:t>:</w:t>
      </w:r>
    </w:p>
    <w:p w14:paraId="16D045C3" w14:textId="09F4D198" w:rsidR="00B43DC8" w:rsidRPr="00225913" w:rsidRDefault="00225913">
      <w:pPr>
        <w:rPr>
          <w:sz w:val="28"/>
          <w:szCs w:val="28"/>
        </w:rPr>
      </w:pPr>
      <w:r w:rsidRPr="00225913">
        <w:rPr>
          <w:sz w:val="28"/>
          <w:szCs w:val="28"/>
        </w:rPr>
        <w:t>Torbjörn Wallin</w:t>
      </w:r>
      <w:r>
        <w:rPr>
          <w:sz w:val="28"/>
          <w:szCs w:val="28"/>
        </w:rPr>
        <w:t>, Arrangör för Älvdalens Företagsmässa</w:t>
      </w:r>
      <w:r>
        <w:rPr>
          <w:sz w:val="28"/>
          <w:szCs w:val="28"/>
        </w:rPr>
        <w:br/>
        <w:t xml:space="preserve">E-post: </w:t>
      </w:r>
      <w:hyperlink r:id="rId6" w:history="1">
        <w:r w:rsidRPr="008F39DC">
          <w:rPr>
            <w:rStyle w:val="Hyperlnk"/>
            <w:sz w:val="28"/>
            <w:szCs w:val="28"/>
          </w:rPr>
          <w:t>torbjorn.wallin@ovdalsmail.se</w:t>
        </w:r>
      </w:hyperlink>
      <w:r>
        <w:rPr>
          <w:sz w:val="28"/>
          <w:szCs w:val="28"/>
        </w:rPr>
        <w:br/>
        <w:t>Mobil: 070-649 12 89</w:t>
      </w:r>
      <w:r>
        <w:rPr>
          <w:sz w:val="28"/>
          <w:szCs w:val="28"/>
        </w:rPr>
        <w:br/>
      </w:r>
      <w:r w:rsidR="00832900">
        <w:rPr>
          <w:sz w:val="28"/>
          <w:szCs w:val="28"/>
        </w:rPr>
        <w:br/>
        <w:t>Ing-Marie Bergman, Älvdalens kommun</w:t>
      </w:r>
      <w:r w:rsidR="00832900">
        <w:rPr>
          <w:sz w:val="28"/>
          <w:szCs w:val="28"/>
        </w:rPr>
        <w:br/>
        <w:t xml:space="preserve">E-post: </w:t>
      </w:r>
      <w:hyperlink r:id="rId7" w:history="1">
        <w:r w:rsidR="00832900" w:rsidRPr="008F39DC">
          <w:rPr>
            <w:rStyle w:val="Hyperlnk"/>
            <w:sz w:val="28"/>
            <w:szCs w:val="28"/>
          </w:rPr>
          <w:t>ing-marie.bergman@alvdalen.se</w:t>
        </w:r>
      </w:hyperlink>
      <w:r w:rsidR="00832900">
        <w:rPr>
          <w:sz w:val="28"/>
          <w:szCs w:val="28"/>
        </w:rPr>
        <w:br/>
        <w:t>Mobil: 070-670 54 17</w:t>
      </w:r>
    </w:p>
    <w:sectPr w:rsidR="00B43DC8" w:rsidRPr="00225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D1"/>
    <w:rsid w:val="00032E4E"/>
    <w:rsid w:val="00225913"/>
    <w:rsid w:val="00333E4C"/>
    <w:rsid w:val="004328A5"/>
    <w:rsid w:val="005353BD"/>
    <w:rsid w:val="00832900"/>
    <w:rsid w:val="008412D1"/>
    <w:rsid w:val="00A61095"/>
    <w:rsid w:val="00AA6E3F"/>
    <w:rsid w:val="00B07101"/>
    <w:rsid w:val="00B43DC8"/>
    <w:rsid w:val="00CD1B5A"/>
    <w:rsid w:val="00E83FBE"/>
    <w:rsid w:val="00F43AB4"/>
    <w:rsid w:val="00FA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0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071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07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832900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832900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A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4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071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07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832900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832900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A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4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g-marie.bergman@alvdalen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rbjorn.wallin@ovdalsmail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Ing-Marie Bergman</dc:creator>
  <cp:lastModifiedBy>Pål</cp:lastModifiedBy>
  <cp:revision>2</cp:revision>
  <dcterms:created xsi:type="dcterms:W3CDTF">2024-02-14T11:49:00Z</dcterms:created>
  <dcterms:modified xsi:type="dcterms:W3CDTF">2024-02-14T11:49:00Z</dcterms:modified>
</cp:coreProperties>
</file>